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275523" cy="95196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5523" cy="951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www.setificio.edu.it | via Castelnuovo 5, 22100 Como | tel: 031 271416 | fax: 031 303257</w:t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CM: COIS00700E | EMAIL: cois00700e@istruzione.it | PEC: cois00700e@pec.istruzione.it</w:t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CF: 80019860131 | CUF: UF4FBX</w:t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   Modulo d’iscrizione        </w:t>
        <w:br w:type="textWrapping"/>
        <w:t xml:space="preserve"> Corso PET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Io sottoscritto ______________________________ genitore dell’alunno/ 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      della classe ________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chiedo di iscrivere mio figlio/a al corso pomeridiano di preparazione alla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.73228346456702" w:righ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certificazione della lingua inglese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PET </w:t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Sottolineare l’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eventuale preferenza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del giorno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Lunedì 14.30-16.00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.732283464567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Mercoledì 14.30-16.00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 impegno a versare  entro 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19 ottobre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contributo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140 euro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utilizzando il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bollettino postale,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n°15967227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intestato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all’Istituto di Istruzione Secondaria 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Setificio “Paolo Carcano”, 22100 Como- via Castelnuovo.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Indicare la causale (nome corso) e il nome dell’alunno/a. 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LIBRO DI TESTO UTILIZZATO (da acquistare)</w:t>
      </w:r>
    </w:p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24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22222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22222"/>
          <w:sz w:val="32"/>
          <w:szCs w:val="32"/>
          <w:u w:val="single"/>
          <w:shd w:fill="auto" w:val="clear"/>
          <w:vertAlign w:val="baseline"/>
          <w:rtl w:val="0"/>
        </w:rPr>
        <w:t xml:space="preserve">B1 Preliminary for Schools Trainer 1 for the Revised 2020 Exam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Practice tests without  answers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ISBN  978110852887-0    (19.50 euro)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CUP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sectPr>
      <w:pgSz w:h="16838" w:w="11906"/>
      <w:pgMar w:bottom="1134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